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B" w:rsidRDefault="009E2F52">
      <w:r>
        <w:t>June 6</w:t>
      </w:r>
    </w:p>
    <w:p w:rsidR="009E2F52" w:rsidRDefault="009E2F52"/>
    <w:p w:rsidR="009E2F52" w:rsidRPr="009E2F52" w:rsidRDefault="009E2F52" w:rsidP="009E2F52">
      <w:pPr>
        <w:spacing w:before="100" w:beforeAutospacing="1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9E2F52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Gospel: Mark 3:20-35</w:t>
      </w:r>
    </w:p>
    <w:p w:rsidR="009E2F52" w:rsidRPr="009E2F52" w:rsidRDefault="009E2F52" w:rsidP="009E2F52">
      <w:pPr>
        <w:rPr>
          <w:rFonts w:ascii="Verdana" w:eastAsia="Times New Roman" w:hAnsi="Verdana" w:cs="Times New Roman"/>
          <w:i/>
          <w:iCs/>
          <w:color w:val="3F3F3F"/>
          <w:sz w:val="20"/>
          <w:szCs w:val="20"/>
        </w:rPr>
      </w:pPr>
      <w:r w:rsidRPr="009E2F52">
        <w:rPr>
          <w:rFonts w:ascii="Verdana" w:eastAsia="Times New Roman" w:hAnsi="Verdana" w:cs="Times New Roman"/>
          <w:i/>
          <w:iCs/>
          <w:color w:val="3F3F3F"/>
          <w:sz w:val="20"/>
          <w:szCs w:val="20"/>
        </w:rPr>
        <w:t xml:space="preserve">In response to charges that he is possessed, Jesus wonders aloud how anyone who is demon-possessed can cast out demons. </w:t>
      </w:r>
      <w:proofErr w:type="gramStart"/>
      <w:r w:rsidRPr="009E2F52">
        <w:rPr>
          <w:rFonts w:ascii="Verdana" w:eastAsia="Times New Roman" w:hAnsi="Verdana" w:cs="Times New Roman"/>
          <w:i/>
          <w:iCs/>
          <w:color w:val="3F3F3F"/>
          <w:sz w:val="20"/>
          <w:szCs w:val="20"/>
        </w:rPr>
        <w:t>Those who do the will of God are possessed by the Holy Spirit</w:t>
      </w:r>
      <w:proofErr w:type="gramEnd"/>
      <w:r w:rsidRPr="009E2F52">
        <w:rPr>
          <w:rFonts w:ascii="Verdana" w:eastAsia="Times New Roman" w:hAnsi="Verdana" w:cs="Times New Roman"/>
          <w:i/>
          <w:iCs/>
          <w:color w:val="3F3F3F"/>
          <w:sz w:val="20"/>
          <w:szCs w:val="20"/>
        </w:rPr>
        <w:t>, siblings of Christ.</w:t>
      </w:r>
    </w:p>
    <w:p w:rsidR="009E2F52" w:rsidRPr="009E2F52" w:rsidRDefault="009E2F52" w:rsidP="009E2F52">
      <w:pPr>
        <w:rPr>
          <w:rFonts w:ascii="Verdana" w:eastAsia="Times New Roman" w:hAnsi="Verdana" w:cs="Times New Roman"/>
          <w:color w:val="3F3F3F"/>
          <w:sz w:val="20"/>
          <w:szCs w:val="20"/>
        </w:rPr>
      </w:pP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[Jesus went home;]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20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the crowd came together again, so that [Jesus and the disciples] could not even eat.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21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When his family heard it, they went out to restrain him, for people were saying, “He has gone out of his mind.”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22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 xml:space="preserve">And the scribes who came down from Jerusalem said, “He has </w:t>
      </w:r>
      <w:proofErr w:type="spellStart"/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Beelzebul</w:t>
      </w:r>
      <w:proofErr w:type="spellEnd"/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, and by the ruler of the demons he casts out demons.”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23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he called them to him, and spoke to them in parables, “How can Satan cast out Satan?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If a kingdom is divided against itself, that kingdom cannot stand.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if a house is divided against itself, that house will not be able to stand.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if Satan has risen up against himself and is divided, he cannot stand, but his end has come.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But no one can enter a strong man’s house and plunder his property without first tying up the strong man; then indeed the house can be plundered.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br/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 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“Truly I tell you, people will be forgiven for their sins and whatever blasphemies they utter;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29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but whoever blasphemes against the Holy Spirit can never have forgiveness, but is guilty of an eternal sin”—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30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for they had said, “He has an unclean spirit.”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br/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 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31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Then his mother and his brothers came; and standing outside, they sent to him and called him.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32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 crowd was sitting around him; and they said to him, “Your mother and your brothers and sisters are outside, asking for you.”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33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he replied, “Who are my mother and my brothers?”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34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And looking at those who sat around him, he said, “Here are my mother and my brothers! </w:t>
      </w:r>
      <w:r w:rsidRPr="009E2F52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35</w:t>
      </w:r>
      <w:r w:rsidRPr="009E2F52">
        <w:rPr>
          <w:rFonts w:ascii="Verdana" w:eastAsia="Times New Roman" w:hAnsi="Verdana" w:cs="Times New Roman"/>
          <w:color w:val="3F3F3F"/>
          <w:sz w:val="20"/>
          <w:szCs w:val="20"/>
        </w:rPr>
        <w:t>Whoever does the will of God is my brother and sister and mother.”</w:t>
      </w:r>
    </w:p>
    <w:p w:rsidR="009E2F52" w:rsidRDefault="009E2F52">
      <w:bookmarkStart w:id="0" w:name="_GoBack"/>
      <w:bookmarkEnd w:id="0"/>
    </w:p>
    <w:sectPr w:rsidR="009E2F52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52"/>
    <w:rsid w:val="005568DD"/>
    <w:rsid w:val="00684713"/>
    <w:rsid w:val="00721087"/>
    <w:rsid w:val="0078275D"/>
    <w:rsid w:val="00820A2B"/>
    <w:rsid w:val="009E2F52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F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2F5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E2F52"/>
    <w:rPr>
      <w:i/>
      <w:iCs/>
    </w:rPr>
  </w:style>
  <w:style w:type="character" w:customStyle="1" w:styleId="apple-converted-space">
    <w:name w:val="apple-converted-space"/>
    <w:basedOn w:val="DefaultParagraphFont"/>
    <w:rsid w:val="009E2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F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2F5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E2F52"/>
    <w:rPr>
      <w:i/>
      <w:iCs/>
    </w:rPr>
  </w:style>
  <w:style w:type="character" w:customStyle="1" w:styleId="apple-converted-space">
    <w:name w:val="apple-converted-space"/>
    <w:basedOn w:val="DefaultParagraphFont"/>
    <w:rsid w:val="009E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1</cp:revision>
  <dcterms:created xsi:type="dcterms:W3CDTF">2021-05-11T22:30:00Z</dcterms:created>
  <dcterms:modified xsi:type="dcterms:W3CDTF">2021-05-11T22:31:00Z</dcterms:modified>
</cp:coreProperties>
</file>