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CB" w:rsidRPr="004A5FCB" w:rsidRDefault="004A5FCB" w:rsidP="004A5FCB">
      <w:pPr>
        <w:spacing w:before="240" w:after="240"/>
        <w:outlineLvl w:val="2"/>
        <w:rPr>
          <w:rFonts w:ascii="Verdana" w:eastAsia="Times New Roman" w:hAnsi="Verdana" w:cs="Times New Roman"/>
          <w:b/>
          <w:bCs/>
          <w:color w:val="3F3F3F"/>
          <w:sz w:val="28"/>
          <w:szCs w:val="28"/>
        </w:rPr>
      </w:pPr>
      <w:r w:rsidRPr="004A5FCB">
        <w:rPr>
          <w:rFonts w:ascii="Verdana" w:eastAsia="Times New Roman" w:hAnsi="Verdana" w:cs="Times New Roman"/>
          <w:b/>
          <w:bCs/>
          <w:color w:val="3F3F3F"/>
          <w:sz w:val="28"/>
          <w:szCs w:val="28"/>
        </w:rPr>
        <w:t>Matthew 3:1-12</w:t>
      </w:r>
    </w:p>
    <w:p w:rsidR="004A5FCB" w:rsidRPr="004A5FCB" w:rsidRDefault="004A5FCB" w:rsidP="004A5FCB">
      <w:pPr>
        <w:rPr>
          <w:rFonts w:ascii="Verdana" w:eastAsia="Times New Roman" w:hAnsi="Verdana" w:cs="Times New Roman"/>
          <w:color w:val="222222"/>
          <w:sz w:val="22"/>
          <w:szCs w:val="22"/>
        </w:rPr>
      </w:pPr>
      <w:r w:rsidRPr="004A5FCB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1</w:t>
      </w:r>
      <w:r w:rsidRPr="004A5FCB">
        <w:rPr>
          <w:rFonts w:ascii="Verdana" w:eastAsia="Times New Roman" w:hAnsi="Verdana" w:cs="Times New Roman"/>
          <w:color w:val="222222"/>
          <w:sz w:val="22"/>
          <w:szCs w:val="22"/>
        </w:rPr>
        <w:t>In those days John the Baptist appeared in the wilderness of Judea, proclaiming, </w:t>
      </w:r>
      <w:r w:rsidRPr="004A5FCB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2</w:t>
      </w:r>
      <w:r w:rsidRPr="004A5FCB">
        <w:rPr>
          <w:rFonts w:ascii="Verdana" w:eastAsia="Times New Roman" w:hAnsi="Verdana" w:cs="Times New Roman"/>
          <w:color w:val="222222"/>
          <w:sz w:val="22"/>
          <w:szCs w:val="22"/>
        </w:rPr>
        <w:t>“Repent, for the kingdom of heaven has come near.” </w:t>
      </w:r>
      <w:r w:rsidRPr="004A5FCB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3</w:t>
      </w:r>
      <w:r w:rsidRPr="004A5FCB">
        <w:rPr>
          <w:rFonts w:ascii="Verdana" w:eastAsia="Times New Roman" w:hAnsi="Verdana" w:cs="Times New Roman"/>
          <w:color w:val="222222"/>
          <w:sz w:val="22"/>
          <w:szCs w:val="22"/>
        </w:rPr>
        <w:t>This is the one of whom the prophet Isaiah spoke when he said, </w:t>
      </w:r>
      <w:r w:rsidRPr="004A5FCB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4A5FCB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4A5FCB">
        <w:rPr>
          <w:rFonts w:ascii="Verdana" w:eastAsia="Times New Roman" w:hAnsi="Verdana" w:cs="Times New Roman"/>
          <w:color w:val="222222"/>
          <w:sz w:val="22"/>
          <w:szCs w:val="22"/>
        </w:rPr>
        <w:t>“The voice of one crying out in the wilderness:</w:t>
      </w:r>
      <w:r w:rsidRPr="004A5FCB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4A5FCB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4A5FCB">
        <w:rPr>
          <w:rFonts w:ascii="Verdana" w:eastAsia="Times New Roman" w:hAnsi="Verdana" w:cs="Times New Roman"/>
          <w:color w:val="222222"/>
          <w:sz w:val="22"/>
          <w:szCs w:val="22"/>
        </w:rPr>
        <w:t>‘Prepare the way of the Lord,</w:t>
      </w:r>
      <w:r w:rsidRPr="004A5FCB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4A5FCB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4A5FCB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4A5FCB">
        <w:rPr>
          <w:rFonts w:ascii="Verdana" w:eastAsia="Times New Roman" w:hAnsi="Verdana" w:cs="Times New Roman"/>
          <w:color w:val="222222"/>
          <w:sz w:val="22"/>
          <w:szCs w:val="22"/>
        </w:rPr>
        <w:t>make his paths straight.’</w:t>
      </w:r>
      <w:r w:rsidRPr="004A5FCB">
        <w:rPr>
          <w:rFonts w:ascii="Times New Roman" w:eastAsia="Times New Roman" w:hAnsi="Times New Roman" w:cs="Times New Roman"/>
          <w:color w:val="222222"/>
          <w:sz w:val="22"/>
          <w:szCs w:val="22"/>
        </w:rPr>
        <w:t> </w:t>
      </w:r>
      <w:r w:rsidRPr="004A5FCB">
        <w:rPr>
          <w:rFonts w:ascii="Verdana" w:eastAsia="Times New Roman" w:hAnsi="Verdana" w:cs="Times New Roman"/>
          <w:color w:val="222222"/>
          <w:sz w:val="22"/>
          <w:szCs w:val="22"/>
        </w:rPr>
        <w:t>”</w:t>
      </w:r>
      <w:r w:rsidRPr="004A5FCB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4A5FCB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4</w:t>
      </w:r>
      <w:r w:rsidRPr="004A5FCB">
        <w:rPr>
          <w:rFonts w:ascii="Verdana" w:eastAsia="Times New Roman" w:hAnsi="Verdana" w:cs="Times New Roman"/>
          <w:color w:val="222222"/>
          <w:sz w:val="22"/>
          <w:szCs w:val="22"/>
        </w:rPr>
        <w:t>Now John wore clothing of camel’s hair with a leather belt around his waist, and his food was locusts and wild honey. </w:t>
      </w:r>
      <w:r w:rsidRPr="004A5FCB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5</w:t>
      </w:r>
      <w:r w:rsidRPr="004A5FCB">
        <w:rPr>
          <w:rFonts w:ascii="Verdana" w:eastAsia="Times New Roman" w:hAnsi="Verdana" w:cs="Times New Roman"/>
          <w:color w:val="222222"/>
          <w:sz w:val="22"/>
          <w:szCs w:val="22"/>
        </w:rPr>
        <w:t xml:space="preserve">Then the people of Jerusalem and all Judea were going out to him, and </w:t>
      </w:r>
      <w:proofErr w:type="gramStart"/>
      <w:r w:rsidRPr="004A5FCB">
        <w:rPr>
          <w:rFonts w:ascii="Verdana" w:eastAsia="Times New Roman" w:hAnsi="Verdana" w:cs="Times New Roman"/>
          <w:color w:val="222222"/>
          <w:sz w:val="22"/>
          <w:szCs w:val="22"/>
        </w:rPr>
        <w:t>all the</w:t>
      </w:r>
      <w:proofErr w:type="gramEnd"/>
      <w:r w:rsidRPr="004A5FCB">
        <w:rPr>
          <w:rFonts w:ascii="Verdana" w:eastAsia="Times New Roman" w:hAnsi="Verdana" w:cs="Times New Roman"/>
          <w:color w:val="222222"/>
          <w:sz w:val="22"/>
          <w:szCs w:val="22"/>
        </w:rPr>
        <w:t xml:space="preserve"> region along the Jordan, </w:t>
      </w:r>
      <w:r w:rsidRPr="004A5FCB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6</w:t>
      </w:r>
      <w:r w:rsidRPr="004A5FCB">
        <w:rPr>
          <w:rFonts w:ascii="Verdana" w:eastAsia="Times New Roman" w:hAnsi="Verdana" w:cs="Times New Roman"/>
          <w:color w:val="222222"/>
          <w:sz w:val="22"/>
          <w:szCs w:val="22"/>
        </w:rPr>
        <w:t>and they were baptized by him in the river Jordan, confessing their sins.</w:t>
      </w:r>
      <w:r w:rsidRPr="004A5FCB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4A5FCB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4A5FCB">
        <w:rPr>
          <w:rFonts w:ascii="Verdana" w:eastAsia="Times New Roman" w:hAnsi="Verdana" w:cs="Times New Roman"/>
          <w:color w:val="222222"/>
          <w:sz w:val="22"/>
          <w:szCs w:val="22"/>
        </w:rPr>
        <w:t> </w:t>
      </w:r>
      <w:r w:rsidRPr="004A5FCB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7</w:t>
      </w:r>
      <w:r w:rsidRPr="004A5FCB">
        <w:rPr>
          <w:rFonts w:ascii="Verdana" w:eastAsia="Times New Roman" w:hAnsi="Verdana" w:cs="Times New Roman"/>
          <w:color w:val="222222"/>
          <w:sz w:val="22"/>
          <w:szCs w:val="22"/>
        </w:rPr>
        <w:t>But when he saw many Pharisees and Sadducees coming for baptism, he said to them, “You brood of vipers! Who warned you to flee from the wrath to come? </w:t>
      </w:r>
      <w:r w:rsidRPr="004A5FCB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8</w:t>
      </w:r>
      <w:r w:rsidRPr="004A5FCB">
        <w:rPr>
          <w:rFonts w:ascii="Verdana" w:eastAsia="Times New Roman" w:hAnsi="Verdana" w:cs="Times New Roman"/>
          <w:color w:val="222222"/>
          <w:sz w:val="22"/>
          <w:szCs w:val="22"/>
        </w:rPr>
        <w:t>Bear fruit worthy of repentance. </w:t>
      </w:r>
      <w:r w:rsidRPr="004A5FCB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9</w:t>
      </w:r>
      <w:r w:rsidRPr="004A5FCB">
        <w:rPr>
          <w:rFonts w:ascii="Verdana" w:eastAsia="Times New Roman" w:hAnsi="Verdana" w:cs="Times New Roman"/>
          <w:color w:val="222222"/>
          <w:sz w:val="22"/>
          <w:szCs w:val="22"/>
        </w:rPr>
        <w:t xml:space="preserve">Do not presume to say to yourselves, ‘We have Abraham as our ancestor’; for I tell you, God is able from these stones to </w:t>
      </w:r>
      <w:proofErr w:type="gramStart"/>
      <w:r w:rsidRPr="004A5FCB">
        <w:rPr>
          <w:rFonts w:ascii="Verdana" w:eastAsia="Times New Roman" w:hAnsi="Verdana" w:cs="Times New Roman"/>
          <w:color w:val="222222"/>
          <w:sz w:val="22"/>
          <w:szCs w:val="22"/>
        </w:rPr>
        <w:t>raise</w:t>
      </w:r>
      <w:proofErr w:type="gramEnd"/>
      <w:r w:rsidRPr="004A5FCB">
        <w:rPr>
          <w:rFonts w:ascii="Verdana" w:eastAsia="Times New Roman" w:hAnsi="Verdana" w:cs="Times New Roman"/>
          <w:color w:val="222222"/>
          <w:sz w:val="22"/>
          <w:szCs w:val="22"/>
        </w:rPr>
        <w:t xml:space="preserve"> up children to Abraham. </w:t>
      </w:r>
      <w:r w:rsidRPr="004A5FCB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10</w:t>
      </w:r>
      <w:r w:rsidRPr="004A5FCB">
        <w:rPr>
          <w:rFonts w:ascii="Verdana" w:eastAsia="Times New Roman" w:hAnsi="Verdana" w:cs="Times New Roman"/>
          <w:color w:val="222222"/>
          <w:sz w:val="22"/>
          <w:szCs w:val="22"/>
        </w:rPr>
        <w:t>Even now the ax is lying at the root of the trees; every tree therefore that does not bear good fruit is cut down and thrown into the fire.</w:t>
      </w:r>
      <w:r w:rsidRPr="004A5FCB">
        <w:rPr>
          <w:rFonts w:ascii="Verdana" w:eastAsia="Times New Roman" w:hAnsi="Verdana" w:cs="Times New Roman"/>
          <w:color w:val="222222"/>
          <w:sz w:val="22"/>
          <w:szCs w:val="22"/>
        </w:rPr>
        <w:br/>
      </w:r>
      <w:r w:rsidRPr="004A5FCB">
        <w:rPr>
          <w:rFonts w:ascii="Verdana" w:eastAsia="Times New Roman" w:hAnsi="Verdana" w:cs="Times New Roman"/>
          <w:color w:val="222222"/>
          <w:sz w:val="22"/>
          <w:szCs w:val="22"/>
        </w:rPr>
        <w:t> </w:t>
      </w:r>
      <w:r w:rsidRPr="004A5FCB">
        <w:rPr>
          <w:rFonts w:ascii="Verdana" w:eastAsia="Times New Roman" w:hAnsi="Verdana" w:cs="Times New Roman"/>
          <w:color w:val="222222"/>
          <w:sz w:val="22"/>
          <w:szCs w:val="22"/>
        </w:rPr>
        <w:t> </w:t>
      </w:r>
      <w:r w:rsidRPr="004A5FCB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11</w:t>
      </w:r>
      <w:r w:rsidRPr="004A5FCB">
        <w:rPr>
          <w:rFonts w:ascii="Verdana" w:eastAsia="Times New Roman" w:hAnsi="Verdana" w:cs="Times New Roman"/>
          <w:color w:val="222222"/>
          <w:sz w:val="22"/>
          <w:szCs w:val="22"/>
        </w:rPr>
        <w:t>“I baptize you with water for repentance, but one who is more powerful than I is coming after me; I am not worthy to carry his sandals. He will baptize you with the Holy Spirit and fire. </w:t>
      </w:r>
      <w:r w:rsidRPr="004A5FCB">
        <w:rPr>
          <w:rFonts w:ascii="Verdana" w:eastAsia="Times New Roman" w:hAnsi="Verdana" w:cs="Times New Roman"/>
          <w:color w:val="808080"/>
          <w:sz w:val="20"/>
          <w:szCs w:val="20"/>
          <w:vertAlign w:val="superscript"/>
        </w:rPr>
        <w:t>12</w:t>
      </w:r>
      <w:r w:rsidRPr="004A5FCB">
        <w:rPr>
          <w:rFonts w:ascii="Verdana" w:eastAsia="Times New Roman" w:hAnsi="Verdana" w:cs="Times New Roman"/>
          <w:color w:val="222222"/>
          <w:sz w:val="22"/>
          <w:szCs w:val="22"/>
        </w:rPr>
        <w:t>His winnowing fork is in his hand, and he will clear his threshing floor and will gather his wheat into the granary; but the chaff he will burn with unquenchable fire.”</w:t>
      </w:r>
    </w:p>
    <w:p w:rsidR="00820A2B" w:rsidRDefault="00820A2B">
      <w:bookmarkStart w:id="0" w:name="_GoBack"/>
      <w:bookmarkEnd w:id="0"/>
    </w:p>
    <w:sectPr w:rsidR="00820A2B" w:rsidSect="005568DD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CB"/>
    <w:rsid w:val="004A5FCB"/>
    <w:rsid w:val="005568DD"/>
    <w:rsid w:val="00684713"/>
    <w:rsid w:val="00721087"/>
    <w:rsid w:val="0078275D"/>
    <w:rsid w:val="0082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559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A5FC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A5FCB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A5F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A5FC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A5FCB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A5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Macintosh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Zeitler</dc:creator>
  <cp:keywords/>
  <dc:description/>
  <cp:lastModifiedBy>Zoe Zeitler</cp:lastModifiedBy>
  <cp:revision>1</cp:revision>
  <dcterms:created xsi:type="dcterms:W3CDTF">2019-12-05T05:14:00Z</dcterms:created>
  <dcterms:modified xsi:type="dcterms:W3CDTF">2019-12-05T05:14:00Z</dcterms:modified>
</cp:coreProperties>
</file>